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26A86A85" w:rsidR="00717B16" w:rsidRDefault="00DB2AB7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260B3780">
                <wp:simplePos x="0" y="0"/>
                <wp:positionH relativeFrom="margin">
                  <wp:align>center</wp:align>
                </wp:positionH>
                <wp:positionV relativeFrom="paragraph">
                  <wp:posOffset>2038350</wp:posOffset>
                </wp:positionV>
                <wp:extent cx="2360930" cy="140462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5AE3AB75" w:rsidR="00F16D67" w:rsidRDefault="00C62D3A" w:rsidP="00F16D67"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6B35A11C" wp14:editId="4149CF0E">
                                  <wp:extent cx="2480310" cy="3440430"/>
                                  <wp:effectExtent l="152400" t="171450" r="167640" b="16002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0310" cy="344043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60.5pt;width:185.9pt;height:110.6pt;z-index:-2516500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" filled="f" stroked="f">
                <v:textbox style="mso-fit-shape-to-text:t">
                  <w:txbxContent>
                    <w:p w14:paraId="5CDD76AB" w14:textId="5AE3AB75" w:rsidR="00F16D67" w:rsidRDefault="00C62D3A" w:rsidP="00F16D67">
                      <w:r>
                        <w:rPr>
                          <w:rFonts w:hint="eastAsia"/>
                        </w:rPr>
                        <w:drawing>
                          <wp:inline distT="0" distB="0" distL="0" distR="0" wp14:anchorId="6B35A11C" wp14:editId="4149CF0E">
                            <wp:extent cx="2480310" cy="3440430"/>
                            <wp:effectExtent l="152400" t="171450" r="167640" b="16002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310" cy="344043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D3A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2319B12A">
                <wp:simplePos x="0" y="0"/>
                <wp:positionH relativeFrom="margin">
                  <wp:align>center</wp:align>
                </wp:positionH>
                <wp:positionV relativeFrom="paragraph">
                  <wp:posOffset>8442960</wp:posOffset>
                </wp:positionV>
                <wp:extent cx="6581775" cy="204978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04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F23A" w14:textId="5F7FBB43" w:rsidR="00C62D3A" w:rsidRPr="00C62D3A" w:rsidRDefault="00C62D3A" w:rsidP="00C62D3A">
                            <w:pPr>
                              <w:ind w:firstLineChars="200" w:firstLine="48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孔子思想以立身为出发点，而人能立身于</w:t>
                            </w:r>
                            <w:proofErr w:type="gramStart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世</w:t>
                            </w:r>
                            <w:proofErr w:type="gramEnd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的首要条件就是具有</w:t>
                            </w: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君子</w:t>
                            </w: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人格。君子具备仁爱之心，自重自律；表里如一，言行一致；积极进取，德才兼备；孜孜于学，注重实践；安贫乐道，谨守正义等等；始终坚守人</w:t>
                            </w:r>
                            <w:r w:rsidR="00F10A54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与人</w:t>
                            </w:r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之间的相处之道，遵从不同的伦理关系，</w:t>
                            </w:r>
                            <w:proofErr w:type="gramStart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构建着</w:t>
                            </w:r>
                            <w:proofErr w:type="gramEnd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和谐友爱的人际关系和社会环境。这本书以权威版本为底本，约请</w:t>
                            </w:r>
                            <w:proofErr w:type="gramStart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张燕婴作</w:t>
                            </w:r>
                            <w:proofErr w:type="gramEnd"/>
                            <w:r w:rsidRPr="00C62D3A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了晓畅通俗的白话翻译。文白对照，并以对开的方式排版，以为读者提供阅读最方便的文本。</w:t>
                            </w:r>
                          </w:p>
                          <w:p w14:paraId="7222D89C" w14:textId="73505815" w:rsidR="00F16D67" w:rsidRPr="00C62D3A" w:rsidRDefault="00F16D67" w:rsidP="00CC3FA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7" type="#_x0000_t202" style="position:absolute;left:0;text-align:left;margin-left:0;margin-top:664.8pt;width:518.25pt;height:161.4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" filled="f" stroked="f">
                <v:textbox>
                  <w:txbxContent>
                    <w:p w14:paraId="5789F23A" w14:textId="5F7FBB43" w:rsidR="00C62D3A" w:rsidRPr="00C62D3A" w:rsidRDefault="00C62D3A" w:rsidP="00C62D3A">
                      <w:pPr>
                        <w:ind w:firstLineChars="200" w:firstLine="48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孔子思想以立身为出发点，而人能立身于</w:t>
                      </w:r>
                      <w:proofErr w:type="gramStart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世</w:t>
                      </w:r>
                      <w:proofErr w:type="gramEnd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的首要条件就是具有</w:t>
                      </w: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君子</w:t>
                      </w: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人格。君子具备仁爱之心，自重自律；表里如一，言行一致；积极进取，德才兼备；孜孜于学，注重实践；安贫乐道，谨守正义等等；始终坚守人</w:t>
                      </w:r>
                      <w:r w:rsidR="00F10A54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与人</w:t>
                      </w:r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之间的相处之道，遵从不同的伦理关系，</w:t>
                      </w:r>
                      <w:proofErr w:type="gramStart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构建着</w:t>
                      </w:r>
                      <w:proofErr w:type="gramEnd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和谐友爱的人际关系和社会环境。这本书以权威版本为底本，约请</w:t>
                      </w:r>
                      <w:proofErr w:type="gramStart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张燕婴作</w:t>
                      </w:r>
                      <w:proofErr w:type="gramEnd"/>
                      <w:r w:rsidRPr="00C62D3A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了晓畅通俗的白话翻译。文白对照，并以对开的方式排版，以为读者提供阅读最方便的文本。</w:t>
                      </w:r>
                    </w:p>
                    <w:p w14:paraId="7222D89C" w14:textId="73505815" w:rsidR="00F16D67" w:rsidRPr="00C62D3A" w:rsidRDefault="00F16D67" w:rsidP="00CC3FAE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D3A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7C8BB764">
                <wp:simplePos x="0" y="0"/>
                <wp:positionH relativeFrom="margin">
                  <wp:align>center</wp:align>
                </wp:positionH>
                <wp:positionV relativeFrom="paragraph">
                  <wp:posOffset>6515100</wp:posOffset>
                </wp:positionV>
                <wp:extent cx="6572250" cy="168402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5D36C7F2" w:rsidR="00F16D67" w:rsidRDefault="00C62D3A" w:rsidP="00C62D3A">
                            <w:pPr>
                              <w:ind w:firstLineChars="200" w:firstLine="480"/>
                            </w:pP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《论语》是一部语录</w:t>
                            </w:r>
                            <w:proofErr w:type="gramStart"/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体思想</w:t>
                            </w:r>
                            <w:proofErr w:type="gramEnd"/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散文集。早在春秋后期孔子设坛讲学时期，其主体内容就已初始创成；孔子去世以后，他的</w:t>
                            </w: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弟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子和再传弟子代代传授他的言论，并逐渐将这些口头记诵的语录言行记录下来，集腋成裘，最终在战国初年汇辑论</w:t>
                            </w:r>
                            <w:proofErr w:type="gramStart"/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纂</w:t>
                            </w:r>
                            <w:proofErr w:type="gramEnd"/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成书，因此称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论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。《论语》主要记载孔子及其弟子的言行，因此称为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语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C62D3A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8" type="#_x0000_t202" style="position:absolute;left:0;text-align:left;margin-left:0;margin-top:513pt;width:517.5pt;height:132.6pt;z-index:-2516439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" filled="f" stroked="f">
                <v:textbox>
                  <w:txbxContent>
                    <w:p w14:paraId="674EF715" w14:textId="5D36C7F2" w:rsidR="00F16D67" w:rsidRDefault="00C62D3A" w:rsidP="00C62D3A">
                      <w:pPr>
                        <w:ind w:firstLineChars="200" w:firstLine="480"/>
                      </w:pP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《论语》是一部语录</w:t>
                      </w:r>
                      <w:proofErr w:type="gramStart"/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体思想</w:t>
                      </w:r>
                      <w:proofErr w:type="gramEnd"/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散文集。早在春秋后期孔子设坛讲学时期，其主体内容就已初始创成；孔子去世以后，他的</w:t>
                      </w: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弟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子和再传弟子代代传授他的言论，并逐渐将这些口头记诵的语录言行记录下来，集腋成裘，最终在战国初年汇辑论</w:t>
                      </w:r>
                      <w:proofErr w:type="gramStart"/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纂</w:t>
                      </w:r>
                      <w:proofErr w:type="gramEnd"/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成书，因此称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论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。《论语》主要记载孔子及其弟子的言行，因此称为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语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C62D3A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D3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7D808261">
                <wp:simplePos x="0" y="0"/>
                <wp:positionH relativeFrom="margin">
                  <wp:posOffset>424815</wp:posOffset>
                </wp:positionH>
                <wp:positionV relativeFrom="paragraph">
                  <wp:posOffset>8023860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9" type="#_x0000_t202" style="position:absolute;left:0;text-align:left;margin-left:33.45pt;margin-top:631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62D3A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1346622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3239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5D1016AF" w:rsidR="00F16D67" w:rsidRDefault="00C62D3A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论语</w:t>
                            </w:r>
                          </w:p>
                          <w:p w14:paraId="379D016A" w14:textId="6C463946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30" type="#_x0000_t202" style="position:absolute;left:0;text-align:left;margin-left:0;margin-top:34.95pt;width:104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" filled="f" stroked="f">
                <v:textbox>
                  <w:txbxContent>
                    <w:p w14:paraId="0D9210D9" w14:textId="5D1016AF" w:rsidR="00F16D67" w:rsidRDefault="00C62D3A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论语</w:t>
                      </w:r>
                    </w:p>
                    <w:p w14:paraId="379D016A" w14:textId="6C463946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57E56B66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1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06EBF04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499EFBFE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C62D3A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孔子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2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B6ow0Y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499EFBFE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C62D3A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孔子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3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Fiba6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73CFB5AA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4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3T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v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BBr90x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7EEA" w14:textId="77777777" w:rsidR="00FD3EC6" w:rsidRDefault="00FD3EC6" w:rsidP="00255395">
      <w:r>
        <w:separator/>
      </w:r>
    </w:p>
  </w:endnote>
  <w:endnote w:type="continuationSeparator" w:id="0">
    <w:p w14:paraId="1008B13E" w14:textId="77777777" w:rsidR="00FD3EC6" w:rsidRDefault="00FD3EC6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068D5" w14:textId="77777777" w:rsidR="00FD3EC6" w:rsidRDefault="00FD3EC6" w:rsidP="00255395">
      <w:r>
        <w:separator/>
      </w:r>
    </w:p>
  </w:footnote>
  <w:footnote w:type="continuationSeparator" w:id="0">
    <w:p w14:paraId="4A9767FB" w14:textId="77777777" w:rsidR="00FD3EC6" w:rsidRDefault="00FD3EC6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255395"/>
    <w:rsid w:val="003D25D6"/>
    <w:rsid w:val="004E6182"/>
    <w:rsid w:val="004F5813"/>
    <w:rsid w:val="00717B16"/>
    <w:rsid w:val="00C62D3A"/>
    <w:rsid w:val="00CC3FAE"/>
    <w:rsid w:val="00DB2AB7"/>
    <w:rsid w:val="00EA080F"/>
    <w:rsid w:val="00ED373A"/>
    <w:rsid w:val="00EF6AEE"/>
    <w:rsid w:val="00F10A54"/>
    <w:rsid w:val="00F16D67"/>
    <w:rsid w:val="00FD3EC6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2020-09-10T13:58:00Z</dcterms:modified>
</cp:coreProperties>
</file>