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DA65" w14:textId="7379999B" w:rsidR="00A038F7" w:rsidRPr="009A79CF" w:rsidRDefault="00A038F7" w:rsidP="009A79CF">
      <w:pPr>
        <w:widowControl/>
        <w:shd w:val="clear" w:color="auto" w:fill="FFFFFF"/>
        <w:spacing w:after="150" w:line="450" w:lineRule="atLeast"/>
        <w:jc w:val="center"/>
        <w:outlineLvl w:val="0"/>
        <w:rPr>
          <w:rFonts w:ascii="仿宋" w:eastAsia="仿宋" w:hAnsi="仿宋" w:cs="宋体"/>
          <w:b/>
          <w:bCs/>
          <w:color w:val="404040"/>
          <w:spacing w:val="15"/>
          <w:kern w:val="36"/>
          <w:sz w:val="30"/>
          <w:szCs w:val="30"/>
        </w:rPr>
      </w:pPr>
      <w:r w:rsidRPr="009A79CF">
        <w:rPr>
          <w:rFonts w:ascii="仿宋" w:eastAsia="仿宋" w:hAnsi="仿宋" w:cs="宋体" w:hint="eastAsia"/>
          <w:b/>
          <w:bCs/>
          <w:color w:val="404040"/>
          <w:spacing w:val="15"/>
          <w:kern w:val="36"/>
          <w:sz w:val="32"/>
          <w:szCs w:val="32"/>
        </w:rPr>
        <w:t>关于</w:t>
      </w:r>
      <w:r w:rsidR="009A79CF">
        <w:rPr>
          <w:rFonts w:ascii="仿宋" w:eastAsia="仿宋" w:hAnsi="仿宋" w:cs="宋体" w:hint="eastAsia"/>
          <w:b/>
          <w:bCs/>
          <w:color w:val="404040"/>
          <w:spacing w:val="15"/>
          <w:kern w:val="36"/>
          <w:sz w:val="32"/>
          <w:szCs w:val="32"/>
        </w:rPr>
        <w:t>寒假</w:t>
      </w:r>
      <w:r w:rsidRPr="009A79CF">
        <w:rPr>
          <w:rFonts w:ascii="仿宋" w:eastAsia="仿宋" w:hAnsi="仿宋" w:cs="宋体" w:hint="eastAsia"/>
          <w:b/>
          <w:bCs/>
          <w:color w:val="404040"/>
          <w:spacing w:val="15"/>
          <w:kern w:val="36"/>
          <w:sz w:val="32"/>
          <w:szCs w:val="32"/>
        </w:rPr>
        <w:t>疫情防控工作致学生家长一封信</w:t>
      </w:r>
      <w:r w:rsidRPr="00A038F7">
        <w:rPr>
          <w:rFonts w:ascii="仿宋" w:eastAsia="仿宋" w:hAnsi="仿宋" w:cs="宋体"/>
          <w:color w:val="222222"/>
          <w:kern w:val="0"/>
          <w:sz w:val="18"/>
          <w:szCs w:val="18"/>
        </w:rPr>
        <w:fldChar w:fldCharType="begin"/>
      </w:r>
      <w:r w:rsidRPr="009A79CF">
        <w:rPr>
          <w:rFonts w:ascii="仿宋" w:eastAsia="仿宋" w:hAnsi="仿宋" w:cs="宋体"/>
          <w:color w:val="222222"/>
          <w:kern w:val="0"/>
          <w:sz w:val="18"/>
          <w:szCs w:val="18"/>
        </w:rPr>
        <w:instrText xml:space="preserve"> HYPERLINK "https://www.360kuai.com/pc/zmt?id=1914600107&amp;uid=4a4e16c328654f76fd1c1509e8e6edf4&amp;sign=360_57c3bbd1&amp;tj_url=so_rec&amp;refer_scene=so_1" \t "_blank" </w:instrText>
      </w:r>
      <w:r w:rsidRPr="00A038F7">
        <w:rPr>
          <w:rFonts w:ascii="仿宋" w:eastAsia="仿宋" w:hAnsi="仿宋" w:cs="宋体"/>
          <w:color w:val="222222"/>
          <w:kern w:val="0"/>
          <w:sz w:val="18"/>
          <w:szCs w:val="18"/>
        </w:rPr>
        <w:fldChar w:fldCharType="separate"/>
      </w:r>
    </w:p>
    <w:p w14:paraId="3E6D8561" w14:textId="529075CE" w:rsidR="00A038F7" w:rsidRPr="009A79CF" w:rsidRDefault="00A038F7" w:rsidP="003033D8">
      <w:pPr>
        <w:widowControl/>
        <w:shd w:val="clear" w:color="auto" w:fill="FFFFFF"/>
        <w:spacing w:line="420" w:lineRule="exact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A038F7"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fldChar w:fldCharType="end"/>
      </w:r>
      <w:r w:rsidRPr="009A79CF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尊敬的家长朋友们:</w:t>
      </w:r>
    </w:p>
    <w:p w14:paraId="0AA2C131" w14:textId="46D17635" w:rsidR="00A038F7" w:rsidRPr="009A79CF" w:rsidRDefault="00A038F7" w:rsidP="003033D8">
      <w:pPr>
        <w:widowControl/>
        <w:shd w:val="clear" w:color="auto" w:fill="FFFFFF"/>
        <w:spacing w:line="420" w:lineRule="exact"/>
        <w:ind w:firstLineChars="200" w:firstLine="592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9A79CF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你们好!</w:t>
      </w:r>
    </w:p>
    <w:p w14:paraId="5BC204BC" w14:textId="7C070F99" w:rsidR="0010417B" w:rsidRPr="009A79CF" w:rsidRDefault="0010417B" w:rsidP="003033D8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9A79CF">
        <w:rPr>
          <w:rFonts w:ascii="仿宋" w:eastAsia="仿宋" w:hAnsi="仿宋" w:hint="eastAsia"/>
          <w:sz w:val="28"/>
          <w:szCs w:val="28"/>
        </w:rPr>
        <w:t>新冠肺炎疫情流行加速，我国本土疫情呈零星散发和局部聚集性疫情交织叠加态势，防控形势严峻复杂。春节期间，境外回国人员增多，境内人员流动性大，聚集性活动特别是室内活动多，进口冷</w:t>
      </w:r>
      <w:proofErr w:type="gramStart"/>
      <w:r w:rsidRPr="009A79CF">
        <w:rPr>
          <w:rFonts w:ascii="仿宋" w:eastAsia="仿宋" w:hAnsi="仿宋" w:hint="eastAsia"/>
          <w:sz w:val="28"/>
          <w:szCs w:val="28"/>
        </w:rPr>
        <w:t>链食品</w:t>
      </w:r>
      <w:proofErr w:type="gramEnd"/>
      <w:r w:rsidRPr="009A79CF">
        <w:rPr>
          <w:rFonts w:ascii="仿宋" w:eastAsia="仿宋" w:hAnsi="仿宋" w:hint="eastAsia"/>
          <w:sz w:val="28"/>
          <w:szCs w:val="28"/>
        </w:rPr>
        <w:t>和货物物流增大，将加大疫情传播风险。</w:t>
      </w:r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为科学防范疫情，确保广大师生及家长的身体健康和生命安全，特向广大学生及家长提出疫情防控几点建议，帮助大家度过一个安全、健康、祥和、愉快的寒假。</w:t>
      </w:r>
    </w:p>
    <w:p w14:paraId="6D760583" w14:textId="183A5324" w:rsidR="00930687" w:rsidRPr="009A79CF" w:rsidRDefault="00930687" w:rsidP="003033D8">
      <w:pPr>
        <w:pStyle w:val="a8"/>
        <w:shd w:val="clear" w:color="auto" w:fill="FFFFFF"/>
        <w:spacing w:before="0" w:beforeAutospacing="0" w:after="0" w:afterAutospacing="0" w:line="420" w:lineRule="exact"/>
        <w:ind w:firstLineChars="200" w:firstLine="594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9A79CF">
        <w:rPr>
          <w:rStyle w:val="a9"/>
          <w:rFonts w:ascii="仿宋" w:eastAsia="仿宋" w:hAnsi="仿宋" w:hint="eastAsia"/>
          <w:color w:val="333333"/>
          <w:spacing w:val="8"/>
          <w:sz w:val="28"/>
          <w:szCs w:val="28"/>
        </w:rPr>
        <w:t>1.强化假期外出管理。</w:t>
      </w:r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寒假期间要减少不必要的出行，坚决不出境，非必要不离省。如确有需要外出的学生，需严格落实逐级审批报告制度，提前向班主任申报行程，主动配合</w:t>
      </w:r>
      <w:proofErr w:type="gramStart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当地疾控中心</w:t>
      </w:r>
      <w:proofErr w:type="gramEnd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防控指挥要求。如从中高风险地区返清，必须按县防控指挥部要求采取隔离措施。鼓励广大家长学生留清过年，</w:t>
      </w:r>
      <w:proofErr w:type="gramStart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不</w:t>
      </w:r>
      <w:proofErr w:type="gramEnd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前往疫情中高风险地区。春节期间，减少聚餐人数、</w:t>
      </w:r>
      <w:proofErr w:type="gramStart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减少走</w:t>
      </w:r>
      <w:proofErr w:type="gramEnd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亲访友、缩短聚会聚餐时间，提倡网络拜年。</w:t>
      </w:r>
    </w:p>
    <w:p w14:paraId="6210299A" w14:textId="0643B929" w:rsidR="00930687" w:rsidRPr="009A79CF" w:rsidRDefault="00930687" w:rsidP="003033D8">
      <w:pPr>
        <w:pStyle w:val="a8"/>
        <w:shd w:val="clear" w:color="auto" w:fill="FFFFFF"/>
        <w:spacing w:before="0" w:beforeAutospacing="0" w:after="0" w:afterAutospacing="0" w:line="420" w:lineRule="exact"/>
        <w:ind w:firstLineChars="200" w:firstLine="594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9A79CF">
        <w:rPr>
          <w:rStyle w:val="a9"/>
          <w:rFonts w:ascii="仿宋" w:eastAsia="仿宋" w:hAnsi="仿宋" w:hint="eastAsia"/>
          <w:color w:val="333333"/>
          <w:spacing w:val="8"/>
          <w:sz w:val="28"/>
          <w:szCs w:val="28"/>
        </w:rPr>
        <w:t>2.做好学生健康监测。</w:t>
      </w:r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寒假期间家长要关注孩子的健康状况，若出现发热、咳嗽、呕吐、腹泻等症状，及时到定点医疗机构就诊，就诊途中全程佩戴口罩，尽量避免乘坐公共交通工具。开学前14天学生实施自我健康监测，家长为孩子每天测量体温，并如实填写健康监测台帐。寒假期间学生如若出现异常情况要及时向班主任报告</w:t>
      </w:r>
      <w:r w:rsidR="003033D8">
        <w:rPr>
          <w:rFonts w:ascii="仿宋" w:eastAsia="仿宋" w:hAnsi="仿宋" w:hint="eastAsia"/>
          <w:color w:val="333333"/>
          <w:spacing w:val="8"/>
          <w:sz w:val="28"/>
          <w:szCs w:val="28"/>
        </w:rPr>
        <w:t>，</w:t>
      </w:r>
      <w:proofErr w:type="gramStart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不</w:t>
      </w:r>
      <w:proofErr w:type="gramEnd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带病上课，不隐瞒、谎报病情。</w:t>
      </w:r>
    </w:p>
    <w:p w14:paraId="52C3EAD8" w14:textId="71969013" w:rsidR="00930687" w:rsidRPr="009A79CF" w:rsidRDefault="00930687" w:rsidP="003033D8">
      <w:pPr>
        <w:pStyle w:val="a8"/>
        <w:shd w:val="clear" w:color="auto" w:fill="FFFFFF"/>
        <w:spacing w:before="0" w:beforeAutospacing="0" w:after="0" w:afterAutospacing="0" w:line="420" w:lineRule="exact"/>
        <w:ind w:firstLineChars="200" w:firstLine="594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9A79CF">
        <w:rPr>
          <w:rStyle w:val="a9"/>
          <w:rFonts w:ascii="仿宋" w:eastAsia="仿宋" w:hAnsi="仿宋" w:hint="eastAsia"/>
          <w:color w:val="333333"/>
          <w:spacing w:val="8"/>
          <w:sz w:val="28"/>
          <w:szCs w:val="28"/>
        </w:rPr>
        <w:t>3.增强个人防护意识。</w:t>
      </w:r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养成良好的卫生习惯和生活方式，外出戴口罩、勤洗手、常通风、</w:t>
      </w:r>
      <w:proofErr w:type="gramStart"/>
      <w:r w:rsidR="003033D8">
        <w:rPr>
          <w:rFonts w:ascii="仿宋" w:eastAsia="仿宋" w:hAnsi="仿宋" w:hint="eastAsia"/>
          <w:color w:val="333333"/>
          <w:spacing w:val="8"/>
          <w:sz w:val="28"/>
          <w:szCs w:val="28"/>
        </w:rPr>
        <w:t>一</w:t>
      </w:r>
      <w:proofErr w:type="gramEnd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米线、少聚集、公筷制、分餐制，咳嗽打喷嚏时注意遮挡等卫生习惯和健康的生活方式。家长要注意多病共防，时刻关注孩子的健康状况，防范流感、</w:t>
      </w:r>
      <w:proofErr w:type="gramStart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诺如病毒</w:t>
      </w:r>
      <w:proofErr w:type="gramEnd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、肺结核、水痘等冬季常见传染病的发生。</w:t>
      </w:r>
    </w:p>
    <w:p w14:paraId="5518441D" w14:textId="1CC2706C" w:rsidR="00930687" w:rsidRPr="009A79CF" w:rsidRDefault="00930687" w:rsidP="003033D8">
      <w:pPr>
        <w:widowControl/>
        <w:shd w:val="clear" w:color="auto" w:fill="FFFFFF"/>
        <w:spacing w:line="420" w:lineRule="exact"/>
        <w:ind w:firstLineChars="200" w:firstLine="594"/>
        <w:jc w:val="left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9A79CF">
        <w:rPr>
          <w:rStyle w:val="a9"/>
          <w:rFonts w:ascii="仿宋" w:eastAsia="仿宋" w:hAnsi="仿宋" w:hint="eastAsia"/>
          <w:color w:val="333333"/>
          <w:spacing w:val="8"/>
          <w:sz w:val="28"/>
          <w:szCs w:val="28"/>
        </w:rPr>
        <w:t>4.注意饮食卫生安全。</w:t>
      </w:r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购买海产品、禽畜</w:t>
      </w:r>
      <w:proofErr w:type="gramStart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等冷链食品</w:t>
      </w:r>
      <w:proofErr w:type="gramEnd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时一定到正规商家，尽量避免用手直接接触。处理生熟食品的菜板、菜刀及容器要分开，避免交叉污染。食物烧熟煮透，确保食品安全。</w:t>
      </w:r>
      <w:r w:rsidR="009A79CF" w:rsidRPr="009A79CF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家长要培养孩子养成健康的饮食习惯，不去路边摊等缺乏卫</w:t>
      </w:r>
      <w:r w:rsidR="009A79CF" w:rsidRPr="009A79CF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lastRenderedPageBreak/>
        <w:t>生条件的地方就餐、不吃三无食品。在外就餐时,注意做好防护,减少就餐时间,使用公勺公筷。</w:t>
      </w:r>
      <w:r w:rsidR="009A79CF"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家庭私人聚会聚餐等应控制在10人以下，有流感等症状尽量不参加。尽量</w:t>
      </w:r>
      <w:proofErr w:type="gramStart"/>
      <w:r w:rsidR="009A79CF"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不</w:t>
      </w:r>
      <w:proofErr w:type="gramEnd"/>
      <w:r w:rsidR="009A79CF"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前往人员聚集场所尤其是密闭场所。</w:t>
      </w:r>
    </w:p>
    <w:p w14:paraId="3D715B16" w14:textId="50DE3331" w:rsidR="00930687" w:rsidRPr="009A79CF" w:rsidRDefault="00930687" w:rsidP="003033D8">
      <w:pPr>
        <w:pStyle w:val="a8"/>
        <w:shd w:val="clear" w:color="auto" w:fill="FFFFFF"/>
        <w:spacing w:before="0" w:beforeAutospacing="0" w:after="0" w:afterAutospacing="0" w:line="420" w:lineRule="exact"/>
        <w:ind w:firstLineChars="200" w:firstLine="594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9A79CF">
        <w:rPr>
          <w:rStyle w:val="a9"/>
          <w:rFonts w:ascii="仿宋" w:eastAsia="仿宋" w:hAnsi="仿宋" w:hint="eastAsia"/>
          <w:color w:val="333333"/>
          <w:spacing w:val="8"/>
          <w:sz w:val="28"/>
          <w:szCs w:val="28"/>
        </w:rPr>
        <w:t>5.提升学生体质健康。</w:t>
      </w:r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家长要教育和引导孩子合理安排假期作息时间，加强体育锻炼，坚持户外活动，增强学生体质。要合理膳食，均衡营养。保证睡眠充足，合理营养，生活有规律，注意保暖，适度体育锻炼。控制使用手机、平板等电子产品使用的时间。</w:t>
      </w:r>
    </w:p>
    <w:p w14:paraId="35EE6368" w14:textId="1707E37C" w:rsidR="00930687" w:rsidRPr="009A79CF" w:rsidRDefault="00930687" w:rsidP="003033D8">
      <w:pPr>
        <w:widowControl/>
        <w:shd w:val="clear" w:color="auto" w:fill="FFFFFF"/>
        <w:spacing w:line="420" w:lineRule="exact"/>
        <w:ind w:firstLineChars="200" w:firstLine="594"/>
        <w:jc w:val="left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9A79CF">
        <w:rPr>
          <w:rStyle w:val="a9"/>
          <w:rFonts w:ascii="仿宋" w:eastAsia="仿宋" w:hAnsi="仿宋" w:hint="eastAsia"/>
          <w:color w:val="333333"/>
          <w:spacing w:val="8"/>
          <w:sz w:val="28"/>
          <w:szCs w:val="28"/>
        </w:rPr>
        <w:t>6.关注学生心理健康。</w:t>
      </w:r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疫情期间因外出机会减少，家长要多关注孩子的心理健康，倡导家长陪同孩子一起读书交流，指导孩子做力所能及的家务劳动，安排好家庭亲子活动，让孩子始终保持积极向上的良好心态。</w:t>
      </w:r>
    </w:p>
    <w:p w14:paraId="4FC44850" w14:textId="77777777" w:rsidR="009A79CF" w:rsidRPr="009A79CF" w:rsidRDefault="009A79CF" w:rsidP="003033D8">
      <w:pPr>
        <w:widowControl/>
        <w:shd w:val="clear" w:color="auto" w:fill="FFFFFF"/>
        <w:spacing w:line="420" w:lineRule="exact"/>
        <w:ind w:firstLineChars="200" w:firstLine="594"/>
        <w:jc w:val="left"/>
        <w:rPr>
          <w:rFonts w:ascii="仿宋" w:eastAsia="仿宋" w:hAnsi="仿宋"/>
          <w:color w:val="333333"/>
          <w:spacing w:val="8"/>
          <w:sz w:val="28"/>
          <w:szCs w:val="28"/>
        </w:rPr>
      </w:pPr>
      <w:bookmarkStart w:id="0" w:name="_Hlk62660670"/>
      <w:r w:rsidRPr="009A79CF">
        <w:rPr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  <w:t>7.关注疫情信息。</w:t>
      </w:r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及时了解国内外疫情相关信息，正确认识国内外疫情发展态势，学习权威科普疫情防控知识，提高自我防护意识和能力，减少感染病毒风险，做到不懈怠、不信谣、不传谣，消除恐慌，争做卫生健康文明的传播者。</w:t>
      </w:r>
    </w:p>
    <w:p w14:paraId="2E07F28A" w14:textId="7725183C" w:rsidR="009A79CF" w:rsidRPr="009A79CF" w:rsidRDefault="009A79CF" w:rsidP="003033D8">
      <w:pPr>
        <w:widowControl/>
        <w:shd w:val="clear" w:color="auto" w:fill="FFFFFF"/>
        <w:spacing w:line="420" w:lineRule="exact"/>
        <w:ind w:firstLineChars="200" w:firstLine="594"/>
        <w:jc w:val="left"/>
        <w:rPr>
          <w:rFonts w:ascii="仿宋" w:eastAsia="仿宋" w:hAnsi="仿宋" w:cs="宋体"/>
          <w:b/>
          <w:bCs/>
          <w:color w:val="333333"/>
          <w:spacing w:val="8"/>
          <w:kern w:val="0"/>
          <w:sz w:val="28"/>
          <w:szCs w:val="28"/>
        </w:rPr>
      </w:pPr>
      <w:r w:rsidRPr="009A79CF">
        <w:rPr>
          <w:rFonts w:ascii="仿宋" w:eastAsia="仿宋" w:hAnsi="仿宋"/>
          <w:b/>
          <w:bCs/>
          <w:color w:val="333333"/>
          <w:spacing w:val="8"/>
          <w:sz w:val="28"/>
          <w:szCs w:val="28"/>
        </w:rPr>
        <w:t>8</w:t>
      </w:r>
      <w:r w:rsidRPr="009A79CF">
        <w:rPr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  <w:t>.做好假期计划。</w:t>
      </w:r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请家长和同学们密切关注班级钉钉群和</w:t>
      </w:r>
      <w:proofErr w:type="gramStart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微信群</w:t>
      </w:r>
      <w:proofErr w:type="gramEnd"/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，及时了解放假、开学等最新安排。寒假期间，请家长指导帮助学生合理制定学习、生活计划。家长在督促学生完成学校规定的寒假作业外，应引导学生参加力所能及的家务劳动，教会孩子一些基本的生活劳动技能及方法，培养他们形成尊重劳动、热爱劳动的良好习惯。积极参加有益于身心健康的音体美活动，过一个丰富的寒假。</w:t>
      </w:r>
    </w:p>
    <w:bookmarkEnd w:id="0"/>
    <w:p w14:paraId="20CBE8D8" w14:textId="48F18E97" w:rsidR="009A79CF" w:rsidRDefault="009A79CF" w:rsidP="003033D8">
      <w:pPr>
        <w:pStyle w:val="a8"/>
        <w:shd w:val="clear" w:color="auto" w:fill="FFFFFF"/>
        <w:spacing w:before="0" w:beforeAutospacing="0" w:after="0" w:afterAutospacing="0" w:line="420" w:lineRule="exact"/>
        <w:ind w:firstLineChars="200" w:firstLine="592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9A79CF">
        <w:rPr>
          <w:rFonts w:ascii="仿宋" w:eastAsia="仿宋" w:hAnsi="仿宋" w:hint="eastAsia"/>
          <w:color w:val="333333"/>
          <w:spacing w:val="8"/>
          <w:sz w:val="28"/>
          <w:szCs w:val="28"/>
        </w:rPr>
        <w:t>同学们，家长们:健康的春节才是幸福的春节，安全的假期才是快乐的假期。保护好自己，就是对家人、对社会负责。大家携起手来，怀着必胜的信心，万众一心，群防群控，共同努力</w:t>
      </w:r>
      <w:r w:rsidR="000F2ADB">
        <w:rPr>
          <w:rFonts w:ascii="仿宋" w:eastAsia="仿宋" w:hAnsi="仿宋" w:hint="eastAsia"/>
          <w:color w:val="333333"/>
          <w:spacing w:val="8"/>
          <w:sz w:val="28"/>
          <w:szCs w:val="28"/>
        </w:rPr>
        <w:t>，</w:t>
      </w:r>
      <w:r w:rsidR="000F2ADB" w:rsidRPr="000F2ADB">
        <w:rPr>
          <w:rFonts w:ascii="仿宋" w:eastAsia="仿宋" w:hAnsi="仿宋" w:hint="eastAsia"/>
          <w:color w:val="333333"/>
          <w:spacing w:val="8"/>
          <w:sz w:val="28"/>
          <w:szCs w:val="28"/>
        </w:rPr>
        <w:t>落实好疫情防控常态</w:t>
      </w:r>
      <w:proofErr w:type="gramStart"/>
      <w:r w:rsidR="000F2ADB" w:rsidRPr="000F2ADB">
        <w:rPr>
          <w:rFonts w:ascii="仿宋" w:eastAsia="仿宋" w:hAnsi="仿宋" w:hint="eastAsia"/>
          <w:color w:val="333333"/>
          <w:spacing w:val="8"/>
          <w:sz w:val="28"/>
          <w:szCs w:val="28"/>
        </w:rPr>
        <w:t>化各项</w:t>
      </w:r>
      <w:proofErr w:type="gramEnd"/>
      <w:r w:rsidR="000F2ADB" w:rsidRPr="000F2ADB">
        <w:rPr>
          <w:rFonts w:ascii="仿宋" w:eastAsia="仿宋" w:hAnsi="仿宋" w:hint="eastAsia"/>
          <w:color w:val="333333"/>
          <w:spacing w:val="8"/>
          <w:sz w:val="28"/>
          <w:szCs w:val="28"/>
        </w:rPr>
        <w:t>措施，冬去春来，我们依然相约在来年春天的校园里!</w:t>
      </w:r>
    </w:p>
    <w:p w14:paraId="0DFBE854" w14:textId="140C91B2" w:rsidR="009A79CF" w:rsidRDefault="009A79CF" w:rsidP="003033D8">
      <w:pPr>
        <w:pStyle w:val="a8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/>
          <w:color w:val="333333"/>
          <w:spacing w:val="8"/>
          <w:sz w:val="28"/>
          <w:szCs w:val="28"/>
        </w:rPr>
      </w:pPr>
    </w:p>
    <w:p w14:paraId="413E0F76" w14:textId="62D51DE6" w:rsidR="009A79CF" w:rsidRPr="009A79CF" w:rsidRDefault="009A79CF" w:rsidP="003033D8">
      <w:pPr>
        <w:pStyle w:val="a8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/>
          <w:color w:val="333333"/>
          <w:spacing w:val="8"/>
          <w:sz w:val="28"/>
          <w:szCs w:val="28"/>
        </w:rPr>
      </w:pPr>
      <w:r>
        <w:rPr>
          <w:rFonts w:ascii="仿宋" w:eastAsia="仿宋" w:hAnsi="仿宋" w:hint="eastAsia"/>
          <w:color w:val="333333"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color w:val="333333"/>
          <w:spacing w:val="8"/>
          <w:sz w:val="28"/>
          <w:szCs w:val="28"/>
        </w:rPr>
        <w:t xml:space="preserve">                                     </w:t>
      </w:r>
      <w:r>
        <w:rPr>
          <w:rFonts w:ascii="仿宋" w:eastAsia="仿宋" w:hAnsi="仿宋" w:hint="eastAsia"/>
          <w:color w:val="333333"/>
          <w:spacing w:val="8"/>
          <w:sz w:val="28"/>
          <w:szCs w:val="28"/>
        </w:rPr>
        <w:t>清流一中</w:t>
      </w:r>
    </w:p>
    <w:p w14:paraId="0DB2AC68" w14:textId="07424E6C" w:rsidR="007E4647" w:rsidRPr="009A79CF" w:rsidRDefault="00A038F7" w:rsidP="003033D8">
      <w:pPr>
        <w:widowControl/>
        <w:shd w:val="clear" w:color="auto" w:fill="FFFFFF"/>
        <w:spacing w:line="420" w:lineRule="exact"/>
        <w:ind w:firstLineChars="1900" w:firstLine="562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9A79CF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2021年</w:t>
      </w:r>
      <w:r w:rsidR="009A79CF" w:rsidRPr="009A79CF"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  <w:t>2</w:t>
      </w:r>
      <w:r w:rsidRPr="009A79CF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月</w:t>
      </w:r>
      <w:r w:rsidR="009A79CF" w:rsidRPr="009A79CF"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  <w:t>4</w:t>
      </w:r>
      <w:r w:rsidRPr="009A79CF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日</w:t>
      </w:r>
    </w:p>
    <w:sectPr w:rsidR="007E4647" w:rsidRPr="009A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79AC2" w14:textId="77777777" w:rsidR="00072E25" w:rsidRDefault="00072E25" w:rsidP="00A038F7">
      <w:r>
        <w:separator/>
      </w:r>
    </w:p>
  </w:endnote>
  <w:endnote w:type="continuationSeparator" w:id="0">
    <w:p w14:paraId="791F6960" w14:textId="77777777" w:rsidR="00072E25" w:rsidRDefault="00072E25" w:rsidP="00A0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263EE" w14:textId="77777777" w:rsidR="00072E25" w:rsidRDefault="00072E25" w:rsidP="00A038F7">
      <w:r>
        <w:separator/>
      </w:r>
    </w:p>
  </w:footnote>
  <w:footnote w:type="continuationSeparator" w:id="0">
    <w:p w14:paraId="12FF42B0" w14:textId="77777777" w:rsidR="00072E25" w:rsidRDefault="00072E25" w:rsidP="00A0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D6322"/>
    <w:multiLevelType w:val="hybridMultilevel"/>
    <w:tmpl w:val="6D80242E"/>
    <w:lvl w:ilvl="0" w:tplc="27EA7F06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05"/>
    <w:rsid w:val="00072E25"/>
    <w:rsid w:val="000F2ADB"/>
    <w:rsid w:val="0010417B"/>
    <w:rsid w:val="00302659"/>
    <w:rsid w:val="003033D8"/>
    <w:rsid w:val="005C39C6"/>
    <w:rsid w:val="007E4647"/>
    <w:rsid w:val="00930687"/>
    <w:rsid w:val="009A79CF"/>
    <w:rsid w:val="00A038F7"/>
    <w:rsid w:val="00A55EFA"/>
    <w:rsid w:val="00A57083"/>
    <w:rsid w:val="00C3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76BD8"/>
  <w15:chartTrackingRefBased/>
  <w15:docId w15:val="{43E561F1-7651-426B-BCA4-25D53A74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038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8F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038F7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A038F7"/>
    <w:rPr>
      <w:color w:val="0000FF"/>
      <w:u w:val="single"/>
    </w:rPr>
  </w:style>
  <w:style w:type="character" w:customStyle="1" w:styleId="article-infotag">
    <w:name w:val="article-info__tag"/>
    <w:basedOn w:val="a0"/>
    <w:rsid w:val="00A038F7"/>
  </w:style>
  <w:style w:type="paragraph" w:styleId="a8">
    <w:name w:val="Normal (Web)"/>
    <w:basedOn w:val="a"/>
    <w:uiPriority w:val="99"/>
    <w:unhideWhenUsed/>
    <w:rsid w:val="00A03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A038F7"/>
    <w:rPr>
      <w:b/>
      <w:bCs/>
    </w:rPr>
  </w:style>
  <w:style w:type="paragraph" w:styleId="aa">
    <w:name w:val="List Paragraph"/>
    <w:basedOn w:val="a"/>
    <w:uiPriority w:val="34"/>
    <w:qFormat/>
    <w:rsid w:val="009306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0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48288">
          <w:marLeft w:val="0"/>
          <w:marRight w:val="0"/>
          <w:marTop w:val="25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372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2520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372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6856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853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6805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041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084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35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2021-01-27T12:02:00Z</cp:lastPrinted>
  <dcterms:created xsi:type="dcterms:W3CDTF">2021-01-27T12:52:00Z</dcterms:created>
  <dcterms:modified xsi:type="dcterms:W3CDTF">2021-01-28T07:38:00Z</dcterms:modified>
</cp:coreProperties>
</file>